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ED4D" w14:textId="77777777" w:rsidR="00B4623B" w:rsidRPr="00B4623B" w:rsidRDefault="00B4623B" w:rsidP="005E202B">
      <w:pPr>
        <w:ind w:right="-270"/>
        <w:jc w:val="both"/>
        <w:rPr>
          <w:noProof/>
          <w:sz w:val="8"/>
          <w:szCs w:val="8"/>
        </w:rPr>
      </w:pPr>
    </w:p>
    <w:p w14:paraId="6F2B8C0E" w14:textId="461E891C" w:rsidR="0075439C" w:rsidRDefault="00B4623B" w:rsidP="0075439C">
      <w:pPr>
        <w:ind w:right="-270"/>
        <w:jc w:val="both"/>
      </w:pPr>
      <w:r>
        <w:rPr>
          <w:noProof/>
        </w:rPr>
        <w:t xml:space="preserve">With reference to FFES advertisement for hiring </w:t>
      </w:r>
      <w:r w:rsidRPr="00BC7125">
        <w:rPr>
          <w:noProof/>
        </w:rPr>
        <w:t>Senior &amp; Junior Teachers and IT / Science Lab Assistants</w:t>
      </w:r>
      <w:r>
        <w:rPr>
          <w:noProof/>
        </w:rPr>
        <w:t xml:space="preserve"> published in Daily </w:t>
      </w:r>
      <w:r w:rsidR="00134446">
        <w:rPr>
          <w:noProof/>
        </w:rPr>
        <w:t xml:space="preserve">Newspapers </w:t>
      </w:r>
      <w:r>
        <w:rPr>
          <w:noProof/>
        </w:rPr>
        <w:t xml:space="preserve">Mashriq, Awami Awaz and Kawish </w:t>
      </w:r>
      <w:r w:rsidR="00134446">
        <w:rPr>
          <w:noProof/>
        </w:rPr>
        <w:t xml:space="preserve">all </w:t>
      </w:r>
      <w:r>
        <w:rPr>
          <w:noProof/>
        </w:rPr>
        <w:t xml:space="preserve">dated </w:t>
      </w:r>
      <w:r w:rsidR="00293DDA">
        <w:rPr>
          <w:noProof/>
        </w:rPr>
        <w:t>11</w:t>
      </w:r>
      <w:r w:rsidR="00293DDA" w:rsidRPr="00293DDA">
        <w:rPr>
          <w:noProof/>
          <w:vertAlign w:val="superscript"/>
        </w:rPr>
        <w:t>th</w:t>
      </w:r>
      <w:r w:rsidR="00293DDA">
        <w:rPr>
          <w:noProof/>
        </w:rPr>
        <w:t xml:space="preserve"> August,</w:t>
      </w:r>
      <w:r w:rsidR="00E00FB0">
        <w:rPr>
          <w:noProof/>
        </w:rPr>
        <w:t xml:space="preserve"> 2024.</w:t>
      </w:r>
      <w:r w:rsidR="0075439C">
        <w:rPr>
          <w:noProof/>
        </w:rPr>
        <w:t xml:space="preserve"> </w:t>
      </w:r>
      <w:r w:rsidR="0075439C" w:rsidRPr="00293DDA">
        <w:rPr>
          <w:b/>
          <w:color w:val="FF0000"/>
        </w:rPr>
        <w:t>The last date for application submission has been extended till 15</w:t>
      </w:r>
      <w:r w:rsidR="00AD1F48" w:rsidRPr="00AD1F48">
        <w:rPr>
          <w:b/>
          <w:color w:val="FF0000"/>
          <w:vertAlign w:val="superscript"/>
        </w:rPr>
        <w:t>th</w:t>
      </w:r>
      <w:r w:rsidR="00AD1F48">
        <w:rPr>
          <w:b/>
          <w:color w:val="FF0000"/>
        </w:rPr>
        <w:t xml:space="preserve"> </w:t>
      </w:r>
      <w:r w:rsidR="0075439C" w:rsidRPr="00293DDA">
        <w:rPr>
          <w:b/>
          <w:color w:val="FF0000"/>
        </w:rPr>
        <w:t>September</w:t>
      </w:r>
      <w:r w:rsidR="00AD1F48">
        <w:rPr>
          <w:b/>
          <w:color w:val="FF0000"/>
        </w:rPr>
        <w:t>,</w:t>
      </w:r>
      <w:r w:rsidR="0075439C" w:rsidRPr="00293DDA">
        <w:rPr>
          <w:b/>
          <w:color w:val="FF0000"/>
        </w:rPr>
        <w:t xml:space="preserve"> 2024</w:t>
      </w:r>
      <w:r w:rsidR="0075439C" w:rsidRPr="0075439C">
        <w:rPr>
          <w:b/>
        </w:rPr>
        <w:t>.</w:t>
      </w:r>
      <w:r w:rsidR="0075439C" w:rsidRPr="00C1187D">
        <w:t xml:space="preserve"> </w:t>
      </w:r>
      <w:r w:rsidR="0075439C">
        <w:t>All other terms and conditions remain the same.</w:t>
      </w:r>
    </w:p>
    <w:p w14:paraId="6A921C5E" w14:textId="77777777" w:rsidR="00AD14A1" w:rsidRDefault="002C485A" w:rsidP="009448F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Eligibility Criteria:</w:t>
      </w:r>
    </w:p>
    <w:p w14:paraId="0257267B" w14:textId="000A9B85" w:rsidR="008039EA" w:rsidRDefault="00AD14A1" w:rsidP="00EA7FD4">
      <w:pPr>
        <w:pStyle w:val="ListParagraph"/>
        <w:numPr>
          <w:ilvl w:val="0"/>
          <w:numId w:val="1"/>
        </w:numPr>
        <w:ind w:right="-270"/>
        <w:jc w:val="both"/>
      </w:pPr>
      <w:r w:rsidRPr="008039EA">
        <w:rPr>
          <w:noProof/>
        </w:rPr>
        <w:t>For complete details</w:t>
      </w:r>
      <w:r w:rsidR="00FE0132">
        <w:rPr>
          <w:noProof/>
        </w:rPr>
        <w:t xml:space="preserve">, including eligibilty criteria, location of the </w:t>
      </w:r>
      <w:r w:rsidR="00811B0F">
        <w:rPr>
          <w:noProof/>
        </w:rPr>
        <w:t>S</w:t>
      </w:r>
      <w:r w:rsidR="00FE0132">
        <w:rPr>
          <w:noProof/>
        </w:rPr>
        <w:t>chools</w:t>
      </w:r>
      <w:r w:rsidR="002F02C1">
        <w:rPr>
          <w:noProof/>
        </w:rPr>
        <w:t>/Colleges</w:t>
      </w:r>
      <w:r w:rsidR="00FE0132">
        <w:rPr>
          <w:noProof/>
        </w:rPr>
        <w:t xml:space="preserve"> </w:t>
      </w:r>
      <w:r w:rsidRPr="008039EA">
        <w:rPr>
          <w:noProof/>
        </w:rPr>
        <w:t>and other</w:t>
      </w:r>
      <w:r w:rsidR="00D27BE6">
        <w:rPr>
          <w:noProof/>
        </w:rPr>
        <w:t xml:space="preserve"> infor</w:t>
      </w:r>
      <w:r w:rsidRPr="008039EA">
        <w:rPr>
          <w:noProof/>
        </w:rPr>
        <w:t xml:space="preserve">mation, please visit www.nts.org.pk or </w:t>
      </w:r>
      <w:hyperlink r:id="rId7" w:history="1">
        <w:r w:rsidRPr="00585A44">
          <w:rPr>
            <w:rStyle w:val="Hyperlink"/>
            <w:noProof/>
          </w:rPr>
          <w:t>www.fauji.org.pk</w:t>
        </w:r>
      </w:hyperlink>
      <w:r w:rsidRPr="008039EA">
        <w:rPr>
          <w:noProof/>
        </w:rPr>
        <w:t>.</w:t>
      </w:r>
    </w:p>
    <w:p w14:paraId="5077A45E" w14:textId="56393833" w:rsidR="00811B0F" w:rsidRPr="00811B0F" w:rsidRDefault="00811B0F" w:rsidP="00811B0F">
      <w:pPr>
        <w:ind w:right="-270"/>
        <w:jc w:val="both"/>
        <w:rPr>
          <w:b/>
          <w:bCs/>
          <w:sz w:val="28"/>
          <w:szCs w:val="28"/>
          <w:u w:val="single"/>
        </w:rPr>
      </w:pPr>
      <w:r w:rsidRPr="00811B0F">
        <w:rPr>
          <w:b/>
          <w:bCs/>
          <w:sz w:val="28"/>
          <w:szCs w:val="28"/>
          <w:u w:val="single"/>
        </w:rPr>
        <w:t>Job Locations:</w:t>
      </w:r>
    </w:p>
    <w:p w14:paraId="45AFAED5" w14:textId="6394C03D" w:rsidR="00944562" w:rsidRDefault="00811B0F" w:rsidP="00104BAD">
      <w:pPr>
        <w:ind w:left="719" w:right="-270" w:hanging="435"/>
        <w:jc w:val="both"/>
      </w:pPr>
      <w:r>
        <w:t xml:space="preserve">1. </w:t>
      </w:r>
      <w:r>
        <w:tab/>
      </w:r>
      <w:r w:rsidR="009A30CB">
        <w:t xml:space="preserve">FFS/FFC at Karachi, Hyderabad, </w:t>
      </w:r>
      <w:r w:rsidR="000959EE" w:rsidRPr="000959EE">
        <w:t>Tando Muhammad Khan</w:t>
      </w:r>
      <w:r w:rsidR="009A30CB">
        <w:t xml:space="preserve">, </w:t>
      </w:r>
      <w:r w:rsidR="000959EE" w:rsidRPr="000959EE">
        <w:t>Mirpur Khas</w:t>
      </w:r>
      <w:r w:rsidR="009A30CB">
        <w:t xml:space="preserve">, </w:t>
      </w:r>
      <w:proofErr w:type="spellStart"/>
      <w:r w:rsidR="000959EE" w:rsidRPr="000959EE">
        <w:t>Kot</w:t>
      </w:r>
      <w:proofErr w:type="spellEnd"/>
      <w:r w:rsidR="000959EE" w:rsidRPr="000959EE">
        <w:t xml:space="preserve"> Ghulam Muhammad</w:t>
      </w:r>
      <w:r w:rsidR="009A30CB">
        <w:t xml:space="preserve">, </w:t>
      </w:r>
      <w:r w:rsidR="000959EE">
        <w:t>Sanghar</w:t>
      </w:r>
      <w:r w:rsidR="009A30CB">
        <w:t>, La</w:t>
      </w:r>
      <w:r w:rsidR="000959EE">
        <w:t>rkana</w:t>
      </w:r>
      <w:r w:rsidR="009A30CB">
        <w:t xml:space="preserve">, </w:t>
      </w:r>
      <w:r w:rsidR="002A386F">
        <w:t xml:space="preserve">Badin, Sukkur, </w:t>
      </w:r>
      <w:proofErr w:type="spellStart"/>
      <w:r w:rsidR="002A386F">
        <w:t>Daharki</w:t>
      </w:r>
      <w:proofErr w:type="spellEnd"/>
      <w:r w:rsidR="002A386F">
        <w:t xml:space="preserve">, </w:t>
      </w:r>
      <w:r w:rsidR="009A30CB">
        <w:t>Quetta</w:t>
      </w:r>
      <w:r w:rsidR="000959EE">
        <w:t xml:space="preserve"> and Hub.</w:t>
      </w:r>
    </w:p>
    <w:p w14:paraId="646BF879" w14:textId="77777777" w:rsidR="005C3731" w:rsidRDefault="005C3731" w:rsidP="005C373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C3731">
        <w:rPr>
          <w:b/>
          <w:bCs/>
          <w:sz w:val="28"/>
          <w:szCs w:val="28"/>
          <w:u w:val="single"/>
        </w:rPr>
        <w:t>Expected</w:t>
      </w:r>
      <w:r w:rsidR="006E54E5">
        <w:rPr>
          <w:b/>
          <w:bCs/>
          <w:sz w:val="28"/>
          <w:szCs w:val="28"/>
          <w:u w:val="single"/>
        </w:rPr>
        <w:t xml:space="preserve"> Starting</w:t>
      </w:r>
      <w:r w:rsidRPr="005C3731">
        <w:rPr>
          <w:b/>
          <w:bCs/>
          <w:sz w:val="28"/>
          <w:szCs w:val="28"/>
          <w:u w:val="single"/>
        </w:rPr>
        <w:t xml:space="preserve"> Salary Packages: </w:t>
      </w:r>
    </w:p>
    <w:p w14:paraId="6721DF76" w14:textId="77777777" w:rsidR="004E1FBC" w:rsidRPr="004E1FBC" w:rsidRDefault="004E1FBC" w:rsidP="005C3731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1D283837" w14:textId="303A3F67" w:rsidR="005C3731" w:rsidRDefault="002F02C1" w:rsidP="00D8491B">
      <w:pPr>
        <w:pStyle w:val="ListParagraph"/>
        <w:numPr>
          <w:ilvl w:val="0"/>
          <w:numId w:val="3"/>
        </w:numPr>
        <w:spacing w:after="0" w:line="240" w:lineRule="auto"/>
      </w:pPr>
      <w:r>
        <w:t>Hand some salary package will be offered based on experience.</w:t>
      </w:r>
    </w:p>
    <w:p w14:paraId="5B67FC61" w14:textId="77777777" w:rsidR="004E1FBC" w:rsidRPr="004E1FBC" w:rsidRDefault="004E1FBC" w:rsidP="004E1FBC">
      <w:pPr>
        <w:pStyle w:val="ListParagraph"/>
        <w:spacing w:after="0" w:line="240" w:lineRule="auto"/>
        <w:rPr>
          <w:sz w:val="8"/>
          <w:szCs w:val="8"/>
        </w:rPr>
      </w:pPr>
    </w:p>
    <w:p w14:paraId="19E23D91" w14:textId="77777777" w:rsidR="00C1187D" w:rsidRPr="005C3731" w:rsidRDefault="00C1187D" w:rsidP="008039EA">
      <w:pPr>
        <w:rPr>
          <w:b/>
          <w:bCs/>
          <w:sz w:val="28"/>
          <w:szCs w:val="28"/>
          <w:u w:val="single"/>
        </w:rPr>
      </w:pPr>
      <w:r w:rsidRPr="005C3731">
        <w:rPr>
          <w:b/>
          <w:bCs/>
          <w:sz w:val="28"/>
          <w:szCs w:val="28"/>
          <w:u w:val="single"/>
        </w:rPr>
        <w:t>General Instruction</w:t>
      </w:r>
      <w:r w:rsidR="00AC2504">
        <w:rPr>
          <w:b/>
          <w:bCs/>
          <w:sz w:val="28"/>
          <w:szCs w:val="28"/>
          <w:u w:val="single"/>
        </w:rPr>
        <w:t>s</w:t>
      </w:r>
      <w:r w:rsidR="00C55DAB">
        <w:rPr>
          <w:b/>
          <w:bCs/>
          <w:sz w:val="28"/>
          <w:szCs w:val="28"/>
          <w:u w:val="single"/>
        </w:rPr>
        <w:t xml:space="preserve"> &amp; How to A</w:t>
      </w:r>
      <w:r w:rsidRPr="005C3731">
        <w:rPr>
          <w:b/>
          <w:bCs/>
          <w:sz w:val="28"/>
          <w:szCs w:val="28"/>
          <w:u w:val="single"/>
        </w:rPr>
        <w:t>pply:</w:t>
      </w:r>
    </w:p>
    <w:p w14:paraId="176097E7" w14:textId="77777777" w:rsidR="000541FE" w:rsidRDefault="00C1187D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 w:rsidRPr="00C1187D">
        <w:t>Interested candidates must visit NTS website:</w:t>
      </w:r>
      <w:r w:rsidR="000541FE">
        <w:t xml:space="preserve"> www.nts.org.pk to apply online.</w:t>
      </w:r>
    </w:p>
    <w:p w14:paraId="6FB0438B" w14:textId="77777777" w:rsidR="00C1187D" w:rsidRDefault="000541FE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>
        <w:t xml:space="preserve">Test </w:t>
      </w:r>
      <w:r w:rsidR="00C1187D" w:rsidRPr="00C1187D">
        <w:t xml:space="preserve">Fee </w:t>
      </w:r>
      <w:r w:rsidR="00EC58A6">
        <w:t xml:space="preserve">can </w:t>
      </w:r>
      <w:r w:rsidR="00C1187D" w:rsidRPr="00C1187D">
        <w:t>only be paid via 1Link 1Bill Participating Bank/ATM/Internet, Banking/</w:t>
      </w:r>
      <w:proofErr w:type="spellStart"/>
      <w:r w:rsidR="00C1187D" w:rsidRPr="00C1187D">
        <w:t>Moblie</w:t>
      </w:r>
      <w:proofErr w:type="spellEnd"/>
      <w:r w:rsidR="00C1187D" w:rsidRPr="00C1187D">
        <w:t xml:space="preserve"> Banking/</w:t>
      </w:r>
      <w:proofErr w:type="spellStart"/>
      <w:r w:rsidR="00C1187D" w:rsidRPr="00C1187D">
        <w:t>EasyPaisa</w:t>
      </w:r>
      <w:proofErr w:type="spellEnd"/>
      <w:r w:rsidR="00C1187D" w:rsidRPr="00C1187D">
        <w:t>/</w:t>
      </w:r>
      <w:proofErr w:type="spellStart"/>
      <w:r w:rsidR="00C1187D" w:rsidRPr="00C1187D">
        <w:t>JAZZCash</w:t>
      </w:r>
      <w:proofErr w:type="spellEnd"/>
      <w:r w:rsidR="00C1187D" w:rsidRPr="00C1187D">
        <w:t>/TCS Express Counters by downloading fee challan/deposit slip.</w:t>
      </w:r>
    </w:p>
    <w:p w14:paraId="581C2867" w14:textId="04ED1251" w:rsidR="00C1187D" w:rsidRDefault="00C1187D" w:rsidP="0075439C">
      <w:pPr>
        <w:pStyle w:val="ListParagraph"/>
        <w:numPr>
          <w:ilvl w:val="0"/>
          <w:numId w:val="4"/>
        </w:numPr>
        <w:ind w:left="709" w:right="-270" w:hanging="425"/>
        <w:jc w:val="both"/>
      </w:pPr>
      <w:r w:rsidRPr="00C1187D">
        <w:t>Send the copy of filled online Application form</w:t>
      </w:r>
      <w:r w:rsidR="00EC58A6">
        <w:t xml:space="preserve"> along with testimonials (2x sets of copies of academic certificates/ degrees (attested)</w:t>
      </w:r>
      <w:r w:rsidR="005C60C2">
        <w:t>, 2x passport size photograph, 2x copies of CNIC, CV and domicile</w:t>
      </w:r>
      <w:r w:rsidRPr="00C1187D">
        <w:t xml:space="preserve"> to </w:t>
      </w:r>
      <w:r w:rsidR="00AC77C4" w:rsidRPr="00AC77C4">
        <w:rPr>
          <w:b/>
        </w:rPr>
        <w:t>“</w:t>
      </w:r>
      <w:r w:rsidRPr="00AC77C4">
        <w:rPr>
          <w:b/>
        </w:rPr>
        <w:t>NTS Headquarters (Fauji Foundation project), plot # 96, street # 04, Sector</w:t>
      </w:r>
      <w:r w:rsidR="00AC77C4">
        <w:rPr>
          <w:b/>
        </w:rPr>
        <w:t xml:space="preserve"> </w:t>
      </w:r>
      <w:r w:rsidRPr="00AC77C4">
        <w:rPr>
          <w:b/>
        </w:rPr>
        <w:t>H-8/1, Islamabad</w:t>
      </w:r>
      <w:r w:rsidR="0075439C">
        <w:rPr>
          <w:b/>
        </w:rPr>
        <w:t xml:space="preserve"> with in due date</w:t>
      </w:r>
      <w:r w:rsidR="00EA2A17">
        <w:rPr>
          <w:b/>
        </w:rPr>
        <w:t xml:space="preserve">. </w:t>
      </w:r>
    </w:p>
    <w:p w14:paraId="18FA4E02" w14:textId="0D5D5CB3" w:rsidR="00E91594" w:rsidRPr="00E91594" w:rsidRDefault="00E91594" w:rsidP="00A06CBE">
      <w:pPr>
        <w:pStyle w:val="ListParagraph"/>
        <w:numPr>
          <w:ilvl w:val="0"/>
          <w:numId w:val="4"/>
        </w:numPr>
        <w:ind w:left="709" w:right="-270" w:hanging="425"/>
        <w:jc w:val="both"/>
        <w:rPr>
          <w:b/>
          <w:bCs/>
          <w:u w:val="single"/>
        </w:rPr>
      </w:pPr>
      <w:r w:rsidRPr="00E91594">
        <w:rPr>
          <w:b/>
          <w:bCs/>
          <w:u w:val="single"/>
        </w:rPr>
        <w:t xml:space="preserve">Application of only those candidates will be processed for test/interview who will send hard copy of their application form along with two (2) sets of required documents to NTS as mentioned at serial no.3. </w:t>
      </w:r>
    </w:p>
    <w:p w14:paraId="1BEB3BDA" w14:textId="3539C58F" w:rsidR="000E009C" w:rsidRDefault="000E009C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>
        <w:t xml:space="preserve">Candidates who are desirous to apply for more than one subject/position are required to submit the application form and test fee separately. </w:t>
      </w:r>
    </w:p>
    <w:p w14:paraId="4B46C977" w14:textId="77777777" w:rsidR="00C1187D" w:rsidRDefault="00C1187D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 w:rsidRPr="00C1187D">
        <w:t>Application Forms filled improperly, incomplete</w:t>
      </w:r>
      <w:r w:rsidR="00096B17">
        <w:t xml:space="preserve">, </w:t>
      </w:r>
      <w:r w:rsidR="00096B17" w:rsidRPr="00C1187D">
        <w:t>submitted by hand</w:t>
      </w:r>
      <w:r w:rsidR="00096B17">
        <w:t xml:space="preserve"> and those received after the specified date </w:t>
      </w:r>
      <w:r w:rsidRPr="00C1187D">
        <w:t>will not be entertained.</w:t>
      </w:r>
    </w:p>
    <w:p w14:paraId="75ABB018" w14:textId="77777777" w:rsidR="00941C4F" w:rsidRDefault="00941C4F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>
        <w:t>Only shortlisted candidates, meeting the requirement of the post shall be called for interview.</w:t>
      </w:r>
    </w:p>
    <w:p w14:paraId="568F8F10" w14:textId="77777777" w:rsidR="00B2778B" w:rsidRDefault="00B2778B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>
        <w:t>No TA/DA claim will be admissible for appearing in test / interview.</w:t>
      </w:r>
    </w:p>
    <w:p w14:paraId="5C704CE0" w14:textId="77777777" w:rsidR="00134E39" w:rsidRDefault="00134E39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>
        <w:t xml:space="preserve">The organization reserves the right not to fill </w:t>
      </w:r>
      <w:r w:rsidR="004B6142">
        <w:t xml:space="preserve">a </w:t>
      </w:r>
      <w:r>
        <w:t>vacancy without assigning any reason.</w:t>
      </w:r>
    </w:p>
    <w:p w14:paraId="5B421513" w14:textId="77777777" w:rsidR="00DF3424" w:rsidRDefault="00C1187D" w:rsidP="00A06CBE">
      <w:pPr>
        <w:pStyle w:val="ListParagraph"/>
        <w:numPr>
          <w:ilvl w:val="0"/>
          <w:numId w:val="4"/>
        </w:numPr>
        <w:ind w:left="709" w:right="-270" w:hanging="425"/>
        <w:jc w:val="both"/>
      </w:pPr>
      <w:r w:rsidRPr="00C1187D">
        <w:t xml:space="preserve">For further </w:t>
      </w:r>
      <w:r w:rsidR="000715EE">
        <w:t xml:space="preserve">information/ </w:t>
      </w:r>
      <w:r w:rsidR="00DF3424">
        <w:t>test related</w:t>
      </w:r>
      <w:r w:rsidR="000715EE">
        <w:t xml:space="preserve"> queries</w:t>
      </w:r>
      <w:r w:rsidRPr="00C1187D">
        <w:t>, please visit www</w:t>
      </w:r>
      <w:r>
        <w:t xml:space="preserve">.nts.org.pk </w:t>
      </w:r>
      <w:r w:rsidR="00DF3424">
        <w:t xml:space="preserve">or </w:t>
      </w:r>
      <w:r>
        <w:t>call at 051-8444441</w:t>
      </w:r>
      <w:r w:rsidR="00DF3424">
        <w:t>.</w:t>
      </w:r>
    </w:p>
    <w:p w14:paraId="6560AEFC" w14:textId="77777777" w:rsidR="00EA2A17" w:rsidRPr="00D77AD5" w:rsidRDefault="00EA2A17" w:rsidP="00EA2A17">
      <w:pPr>
        <w:pStyle w:val="ListParagraph"/>
        <w:ind w:left="709" w:right="-270"/>
        <w:jc w:val="both"/>
        <w:rPr>
          <w:sz w:val="14"/>
          <w:szCs w:val="14"/>
        </w:rPr>
      </w:pPr>
    </w:p>
    <w:p w14:paraId="112F62BB" w14:textId="36F8B281" w:rsidR="00DF3424" w:rsidRPr="002F3CB4" w:rsidRDefault="002F3CB4" w:rsidP="002F3CB4">
      <w:pPr>
        <w:ind w:right="-270"/>
        <w:jc w:val="center"/>
        <w:rPr>
          <w:b/>
          <w:bCs/>
        </w:rPr>
      </w:pPr>
      <w:r>
        <w:rPr>
          <w:b/>
          <w:bCs/>
        </w:rPr>
        <w:t>Fauji Foundation</w:t>
      </w:r>
      <w:r w:rsidR="00B67295" w:rsidRPr="002F3CB4">
        <w:rPr>
          <w:b/>
          <w:bCs/>
        </w:rPr>
        <w:t xml:space="preserve"> is strongly committed to diversity in the workplace. </w:t>
      </w:r>
      <w:r w:rsidR="002A386F">
        <w:rPr>
          <w:b/>
          <w:bCs/>
        </w:rPr>
        <w:t>Female</w:t>
      </w:r>
      <w:r w:rsidR="00B67295" w:rsidRPr="002F3CB4">
        <w:rPr>
          <w:b/>
          <w:bCs/>
        </w:rPr>
        <w:t xml:space="preserve"> aspirants are encouraged to apply.</w:t>
      </w:r>
    </w:p>
    <w:tbl>
      <w:tblPr>
        <w:tblStyle w:val="TableGrid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50"/>
      </w:tblGrid>
      <w:tr w:rsidR="002F3CB4" w14:paraId="40B44931" w14:textId="77777777" w:rsidTr="004939F3">
        <w:trPr>
          <w:trHeight w:val="376"/>
        </w:trPr>
        <w:tc>
          <w:tcPr>
            <w:tcW w:w="9650" w:type="dxa"/>
            <w:shd w:val="clear" w:color="auto" w:fill="000000" w:themeFill="text1"/>
          </w:tcPr>
          <w:p w14:paraId="61EB57D4" w14:textId="77777777" w:rsidR="002F3CB4" w:rsidRPr="002F3CB4" w:rsidRDefault="002F3CB4" w:rsidP="002F3CB4">
            <w:pPr>
              <w:ind w:right="-87"/>
              <w:jc w:val="center"/>
              <w:rPr>
                <w:b/>
                <w:bCs/>
                <w:color w:val="FFFFFF" w:themeColor="background1"/>
              </w:rPr>
            </w:pPr>
            <w:r w:rsidRPr="002F3CB4">
              <w:rPr>
                <w:b/>
                <w:bCs/>
                <w:color w:val="FFFFFF" w:themeColor="background1"/>
              </w:rPr>
              <w:t>Senior Manager HR</w:t>
            </w:r>
            <w:r w:rsidR="00CA0FB0">
              <w:rPr>
                <w:b/>
                <w:bCs/>
                <w:color w:val="FFFFFF" w:themeColor="background1"/>
              </w:rPr>
              <w:t xml:space="preserve"> (Education)</w:t>
            </w:r>
          </w:p>
          <w:p w14:paraId="26BEF6DE" w14:textId="315585CC" w:rsidR="002F3CB4" w:rsidRPr="002F3CB4" w:rsidRDefault="002F3CB4" w:rsidP="00DF3508">
            <w:pPr>
              <w:ind w:right="-87"/>
              <w:jc w:val="center"/>
              <w:rPr>
                <w:b/>
                <w:bCs/>
                <w:color w:val="FFFFFF" w:themeColor="background1"/>
              </w:rPr>
            </w:pPr>
            <w:r w:rsidRPr="002F3CB4">
              <w:rPr>
                <w:b/>
                <w:bCs/>
                <w:color w:val="FFFFFF" w:themeColor="background1"/>
              </w:rPr>
              <w:t>Fauji Foundation Head Office</w:t>
            </w:r>
            <w:r w:rsidR="00DF3508">
              <w:rPr>
                <w:b/>
                <w:bCs/>
                <w:color w:val="FFFFFF" w:themeColor="background1"/>
              </w:rPr>
              <w:t xml:space="preserve">, </w:t>
            </w:r>
            <w:r w:rsidRPr="002F3CB4">
              <w:rPr>
                <w:b/>
                <w:bCs/>
                <w:color w:val="FFFFFF" w:themeColor="background1"/>
              </w:rPr>
              <w:t>68, Tipu Road, Chaklala Rawalpindi.</w:t>
            </w:r>
          </w:p>
          <w:p w14:paraId="0711609E" w14:textId="77777777" w:rsidR="002F3CB4" w:rsidRDefault="002F3CB4" w:rsidP="002F3CB4">
            <w:pPr>
              <w:ind w:right="-270"/>
              <w:jc w:val="center"/>
            </w:pPr>
            <w:r w:rsidRPr="002F3CB4">
              <w:rPr>
                <w:b/>
                <w:bCs/>
                <w:color w:val="FFFFFF" w:themeColor="background1"/>
              </w:rPr>
              <w:t>Contact: 051-5780114</w:t>
            </w:r>
          </w:p>
        </w:tc>
      </w:tr>
    </w:tbl>
    <w:p w14:paraId="5F68B4B1" w14:textId="77777777" w:rsidR="002F3CB4" w:rsidRDefault="002F3CB4" w:rsidP="00DB407D">
      <w:pPr>
        <w:spacing w:after="0" w:line="240" w:lineRule="auto"/>
        <w:ind w:right="-270"/>
        <w:jc w:val="right"/>
      </w:pPr>
    </w:p>
    <w:sectPr w:rsidR="002F3CB4" w:rsidSect="001B3502">
      <w:headerReference w:type="default" r:id="rId8"/>
      <w:pgSz w:w="12240" w:h="15840"/>
      <w:pgMar w:top="16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57B5" w14:textId="77777777" w:rsidR="003E3493" w:rsidRDefault="003E3493" w:rsidP="00C1187D">
      <w:pPr>
        <w:spacing w:after="0" w:line="240" w:lineRule="auto"/>
      </w:pPr>
      <w:r>
        <w:separator/>
      </w:r>
    </w:p>
  </w:endnote>
  <w:endnote w:type="continuationSeparator" w:id="0">
    <w:p w14:paraId="22AB3FEC" w14:textId="77777777" w:rsidR="003E3493" w:rsidRDefault="003E3493" w:rsidP="00C1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0BE51" w14:textId="77777777" w:rsidR="003E3493" w:rsidRDefault="003E3493" w:rsidP="00C1187D">
      <w:pPr>
        <w:spacing w:after="0" w:line="240" w:lineRule="auto"/>
      </w:pPr>
      <w:r>
        <w:separator/>
      </w:r>
    </w:p>
  </w:footnote>
  <w:footnote w:type="continuationSeparator" w:id="0">
    <w:p w14:paraId="70B53963" w14:textId="77777777" w:rsidR="003E3493" w:rsidRDefault="003E3493" w:rsidP="00C1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4401" w14:textId="2743A693" w:rsidR="00EA7FD4" w:rsidRPr="004A6236" w:rsidRDefault="00D706E0" w:rsidP="004A6236">
    <w:pPr>
      <w:pStyle w:val="Head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9D10413" wp14:editId="56D1F00F">
          <wp:simplePos x="0" y="0"/>
          <wp:positionH relativeFrom="column">
            <wp:posOffset>-196927</wp:posOffset>
          </wp:positionH>
          <wp:positionV relativeFrom="paragraph">
            <wp:posOffset>11379</wp:posOffset>
          </wp:positionV>
          <wp:extent cx="866327" cy="702259"/>
          <wp:effectExtent l="0" t="0" r="0" b="3175"/>
          <wp:wrapNone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327" cy="70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FD4">
      <w:rPr>
        <w:b/>
        <w:bCs/>
        <w:sz w:val="36"/>
        <w:szCs w:val="36"/>
      </w:rPr>
      <w:t xml:space="preserve">                   </w:t>
    </w:r>
    <w:r w:rsidR="00C1187D" w:rsidRPr="00C1187D">
      <w:rPr>
        <w:b/>
        <w:bCs/>
        <w:sz w:val="36"/>
        <w:szCs w:val="36"/>
      </w:rPr>
      <w:t xml:space="preserve">FAUJI FOUNDATION </w:t>
    </w:r>
    <w:r w:rsidR="00EA7FD4">
      <w:rPr>
        <w:b/>
        <w:bCs/>
        <w:sz w:val="36"/>
        <w:szCs w:val="36"/>
      </w:rPr>
      <w:t>EDUCATION SYSTEM</w:t>
    </w:r>
    <w:r w:rsidR="00B4623B">
      <w:rPr>
        <w:b/>
        <w:bCs/>
        <w:sz w:val="36"/>
        <w:szCs w:val="36"/>
      </w:rPr>
      <w:t xml:space="preserve"> (FFES)</w:t>
    </w:r>
  </w:p>
  <w:tbl>
    <w:tblPr>
      <w:tblStyle w:val="TableGrid"/>
      <w:tblW w:w="0" w:type="auto"/>
      <w:tblInd w:w="1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D0D0D" w:themeFill="text1" w:themeFillTint="F2"/>
      <w:tblLook w:val="04A0" w:firstRow="1" w:lastRow="0" w:firstColumn="1" w:lastColumn="0" w:noHBand="0" w:noVBand="1"/>
    </w:tblPr>
    <w:tblGrid>
      <w:gridCol w:w="7093"/>
    </w:tblGrid>
    <w:tr w:rsidR="004A6236" w14:paraId="1B825DE8" w14:textId="77777777" w:rsidTr="00AD1F48">
      <w:trPr>
        <w:trHeight w:val="361"/>
      </w:trPr>
      <w:tc>
        <w:tcPr>
          <w:tcW w:w="7093" w:type="dxa"/>
          <w:shd w:val="clear" w:color="auto" w:fill="0D0D0D" w:themeFill="text1" w:themeFillTint="F2"/>
        </w:tcPr>
        <w:p w14:paraId="211AC849" w14:textId="695A213A" w:rsidR="004A6236" w:rsidRDefault="004A6236" w:rsidP="00B4623B">
          <w:pPr>
            <w:pStyle w:val="Header"/>
            <w:jc w:val="center"/>
            <w:rPr>
              <w:b/>
              <w:bCs/>
              <w:sz w:val="36"/>
              <w:szCs w:val="36"/>
              <w:u w:val="single"/>
            </w:rPr>
          </w:pPr>
          <w:r w:rsidRPr="004A6236">
            <w:rPr>
              <w:b/>
              <w:bCs/>
              <w:color w:val="FFFFFF" w:themeColor="background1"/>
              <w:sz w:val="36"/>
              <w:szCs w:val="36"/>
              <w:u w:val="single"/>
            </w:rPr>
            <w:t>SITUATION VACANT</w:t>
          </w:r>
          <w:r w:rsidR="002F02C1">
            <w:rPr>
              <w:b/>
              <w:bCs/>
              <w:color w:val="FFFFFF" w:themeColor="background1"/>
              <w:sz w:val="36"/>
              <w:szCs w:val="36"/>
              <w:u w:val="single"/>
            </w:rPr>
            <w:t xml:space="preserve"> (KARACHI ZONE)</w:t>
          </w:r>
        </w:p>
      </w:tc>
    </w:tr>
  </w:tbl>
  <w:p w14:paraId="73594866" w14:textId="41B9A761" w:rsidR="004A6236" w:rsidRDefault="00EA2A17" w:rsidP="00B4623B">
    <w:pPr>
      <w:pStyle w:val="Header"/>
      <w:tabs>
        <w:tab w:val="clear" w:pos="4680"/>
        <w:tab w:val="clear" w:pos="9360"/>
      </w:tabs>
      <w:ind w:left="720" w:firstLine="720"/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>CORRIGENDUM</w:t>
    </w:r>
  </w:p>
  <w:p w14:paraId="7C12D216" w14:textId="40CEAEC5" w:rsidR="001D1A07" w:rsidRPr="001D1A07" w:rsidRDefault="001D1A07" w:rsidP="00B4623B">
    <w:pPr>
      <w:pStyle w:val="Header"/>
      <w:tabs>
        <w:tab w:val="clear" w:pos="4680"/>
        <w:tab w:val="clear" w:pos="9360"/>
      </w:tabs>
      <w:ind w:left="720" w:firstLine="720"/>
      <w:jc w:val="center"/>
      <w:rPr>
        <w:b/>
        <w:bCs/>
        <w:sz w:val="24"/>
        <w:szCs w:val="24"/>
        <w:u w:val="single"/>
      </w:rPr>
    </w:pPr>
    <w:r w:rsidRPr="001D1A07">
      <w:rPr>
        <w:b/>
        <w:bCs/>
        <w:sz w:val="24"/>
        <w:szCs w:val="24"/>
        <w:u w:val="single"/>
      </w:rPr>
      <w:t>EXTENTION IN CLOSING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2C78"/>
    <w:multiLevelType w:val="hybridMultilevel"/>
    <w:tmpl w:val="55D6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4374F"/>
    <w:multiLevelType w:val="hybridMultilevel"/>
    <w:tmpl w:val="33F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4737"/>
    <w:multiLevelType w:val="hybridMultilevel"/>
    <w:tmpl w:val="A0E8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6BED"/>
    <w:multiLevelType w:val="hybridMultilevel"/>
    <w:tmpl w:val="4156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C5E5F"/>
    <w:multiLevelType w:val="hybridMultilevel"/>
    <w:tmpl w:val="45D44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62471"/>
    <w:multiLevelType w:val="hybridMultilevel"/>
    <w:tmpl w:val="5116134C"/>
    <w:lvl w:ilvl="0" w:tplc="AF2E085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165099">
    <w:abstractNumId w:val="0"/>
  </w:num>
  <w:num w:numId="2" w16cid:durableId="695234716">
    <w:abstractNumId w:val="1"/>
  </w:num>
  <w:num w:numId="3" w16cid:durableId="1370373714">
    <w:abstractNumId w:val="3"/>
  </w:num>
  <w:num w:numId="4" w16cid:durableId="346493168">
    <w:abstractNumId w:val="5"/>
  </w:num>
  <w:num w:numId="5" w16cid:durableId="140076535">
    <w:abstractNumId w:val="2"/>
  </w:num>
  <w:num w:numId="6" w16cid:durableId="834033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9EA"/>
    <w:rsid w:val="0004073B"/>
    <w:rsid w:val="000541FE"/>
    <w:rsid w:val="000715EE"/>
    <w:rsid w:val="00080E85"/>
    <w:rsid w:val="000959EE"/>
    <w:rsid w:val="00096B17"/>
    <w:rsid w:val="000C5589"/>
    <w:rsid w:val="000C5E26"/>
    <w:rsid w:val="000E009C"/>
    <w:rsid w:val="000E3C94"/>
    <w:rsid w:val="000F593D"/>
    <w:rsid w:val="00104BAD"/>
    <w:rsid w:val="00134446"/>
    <w:rsid w:val="00134E39"/>
    <w:rsid w:val="001745A9"/>
    <w:rsid w:val="00191C62"/>
    <w:rsid w:val="001B0D22"/>
    <w:rsid w:val="001B3502"/>
    <w:rsid w:val="001D1A07"/>
    <w:rsid w:val="002346E4"/>
    <w:rsid w:val="00293DDA"/>
    <w:rsid w:val="002A386F"/>
    <w:rsid w:val="002C485A"/>
    <w:rsid w:val="002E6F7F"/>
    <w:rsid w:val="002F02C1"/>
    <w:rsid w:val="002F3CB4"/>
    <w:rsid w:val="00334D4F"/>
    <w:rsid w:val="003C6111"/>
    <w:rsid w:val="003D7A55"/>
    <w:rsid w:val="003E3493"/>
    <w:rsid w:val="00404395"/>
    <w:rsid w:val="00435E27"/>
    <w:rsid w:val="004446C2"/>
    <w:rsid w:val="00465867"/>
    <w:rsid w:val="004665FE"/>
    <w:rsid w:val="00472278"/>
    <w:rsid w:val="004939F3"/>
    <w:rsid w:val="004A6236"/>
    <w:rsid w:val="004B6142"/>
    <w:rsid w:val="004E1FBC"/>
    <w:rsid w:val="00511168"/>
    <w:rsid w:val="00552694"/>
    <w:rsid w:val="00561892"/>
    <w:rsid w:val="005735C5"/>
    <w:rsid w:val="005C3731"/>
    <w:rsid w:val="005C60C2"/>
    <w:rsid w:val="005C6570"/>
    <w:rsid w:val="005E202B"/>
    <w:rsid w:val="005E7503"/>
    <w:rsid w:val="0065008E"/>
    <w:rsid w:val="00664451"/>
    <w:rsid w:val="0068073E"/>
    <w:rsid w:val="006A04AA"/>
    <w:rsid w:val="006E3AC1"/>
    <w:rsid w:val="006E54E5"/>
    <w:rsid w:val="006F24E3"/>
    <w:rsid w:val="006F307D"/>
    <w:rsid w:val="007156DD"/>
    <w:rsid w:val="007472BC"/>
    <w:rsid w:val="0075439C"/>
    <w:rsid w:val="007D2962"/>
    <w:rsid w:val="007D3E39"/>
    <w:rsid w:val="008039EA"/>
    <w:rsid w:val="008116A2"/>
    <w:rsid w:val="00811B0F"/>
    <w:rsid w:val="00824EAE"/>
    <w:rsid w:val="00872356"/>
    <w:rsid w:val="008A032F"/>
    <w:rsid w:val="008A7A88"/>
    <w:rsid w:val="008E6000"/>
    <w:rsid w:val="00912B9F"/>
    <w:rsid w:val="00913B51"/>
    <w:rsid w:val="009277D3"/>
    <w:rsid w:val="00941C4F"/>
    <w:rsid w:val="009424FA"/>
    <w:rsid w:val="00944562"/>
    <w:rsid w:val="009448F9"/>
    <w:rsid w:val="00964475"/>
    <w:rsid w:val="00977AED"/>
    <w:rsid w:val="00977CCA"/>
    <w:rsid w:val="009917D9"/>
    <w:rsid w:val="009A30CB"/>
    <w:rsid w:val="00A06CBE"/>
    <w:rsid w:val="00A5041D"/>
    <w:rsid w:val="00AA6CA5"/>
    <w:rsid w:val="00AC2504"/>
    <w:rsid w:val="00AC6E64"/>
    <w:rsid w:val="00AC77C4"/>
    <w:rsid w:val="00AC7E7F"/>
    <w:rsid w:val="00AD14A1"/>
    <w:rsid w:val="00AD1F48"/>
    <w:rsid w:val="00AE31AB"/>
    <w:rsid w:val="00B2778B"/>
    <w:rsid w:val="00B36CF7"/>
    <w:rsid w:val="00B4623B"/>
    <w:rsid w:val="00B67295"/>
    <w:rsid w:val="00B85484"/>
    <w:rsid w:val="00B85B6E"/>
    <w:rsid w:val="00B97D23"/>
    <w:rsid w:val="00BA044F"/>
    <w:rsid w:val="00BC7125"/>
    <w:rsid w:val="00BD17BB"/>
    <w:rsid w:val="00BF37DD"/>
    <w:rsid w:val="00BF5115"/>
    <w:rsid w:val="00C1187D"/>
    <w:rsid w:val="00C53E34"/>
    <w:rsid w:val="00C55DAB"/>
    <w:rsid w:val="00C70C59"/>
    <w:rsid w:val="00C95B58"/>
    <w:rsid w:val="00CA0FB0"/>
    <w:rsid w:val="00CC0359"/>
    <w:rsid w:val="00D14950"/>
    <w:rsid w:val="00D27BE6"/>
    <w:rsid w:val="00D461DA"/>
    <w:rsid w:val="00D57D1A"/>
    <w:rsid w:val="00D63DE2"/>
    <w:rsid w:val="00D706E0"/>
    <w:rsid w:val="00D77AD5"/>
    <w:rsid w:val="00D8491B"/>
    <w:rsid w:val="00DB407D"/>
    <w:rsid w:val="00DB608A"/>
    <w:rsid w:val="00DC4089"/>
    <w:rsid w:val="00DC6970"/>
    <w:rsid w:val="00DD6836"/>
    <w:rsid w:val="00DF3424"/>
    <w:rsid w:val="00DF3508"/>
    <w:rsid w:val="00E00FB0"/>
    <w:rsid w:val="00E303A7"/>
    <w:rsid w:val="00E6751F"/>
    <w:rsid w:val="00E91594"/>
    <w:rsid w:val="00EA2A17"/>
    <w:rsid w:val="00EA7FD4"/>
    <w:rsid w:val="00EB10C8"/>
    <w:rsid w:val="00EB474B"/>
    <w:rsid w:val="00EC58A6"/>
    <w:rsid w:val="00ED7711"/>
    <w:rsid w:val="00F263A4"/>
    <w:rsid w:val="00F30D68"/>
    <w:rsid w:val="00F53999"/>
    <w:rsid w:val="00FB637F"/>
    <w:rsid w:val="00FE0132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68AF3"/>
  <w15:docId w15:val="{1005C952-3BA9-448D-A023-295D5785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9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7D"/>
  </w:style>
  <w:style w:type="paragraph" w:styleId="Footer">
    <w:name w:val="footer"/>
    <w:basedOn w:val="Normal"/>
    <w:link w:val="FooterChar"/>
    <w:uiPriority w:val="99"/>
    <w:unhideWhenUsed/>
    <w:rsid w:val="00C1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7D"/>
  </w:style>
  <w:style w:type="paragraph" w:styleId="BalloonText">
    <w:name w:val="Balloon Text"/>
    <w:basedOn w:val="Normal"/>
    <w:link w:val="BalloonTextChar"/>
    <w:uiPriority w:val="99"/>
    <w:semiHidden/>
    <w:unhideWhenUsed/>
    <w:rsid w:val="00B6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uji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iqbal</dc:creator>
  <cp:lastModifiedBy>Sagheer</cp:lastModifiedBy>
  <cp:revision>73</cp:revision>
  <cp:lastPrinted>2024-08-28T09:49:00Z</cp:lastPrinted>
  <dcterms:created xsi:type="dcterms:W3CDTF">2023-12-06T04:42:00Z</dcterms:created>
  <dcterms:modified xsi:type="dcterms:W3CDTF">2024-08-29T05:05:00Z</dcterms:modified>
</cp:coreProperties>
</file>